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5B" w:rsidRPr="0026305B" w:rsidRDefault="00C5490A" w:rsidP="0026305B">
      <w:pPr>
        <w:tabs>
          <w:tab w:val="center" w:pos="4680"/>
          <w:tab w:val="center" w:pos="4901"/>
          <w:tab w:val="right" w:pos="9360"/>
          <w:tab w:val="right" w:pos="9802"/>
        </w:tabs>
        <w:autoSpaceDE/>
        <w:autoSpaceDN/>
      </w:pPr>
      <w:r>
        <w:rPr>
          <w:noProof/>
          <w:lang w:eastAsia="ro-RO"/>
        </w:rPr>
        <w:drawing>
          <wp:inline distT="0" distB="0" distL="0" distR="0">
            <wp:extent cx="1647825" cy="723900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05B" w:rsidRPr="0026305B">
        <w:tab/>
        <w:t xml:space="preserve">           </w:t>
      </w:r>
      <w:r w:rsidR="00FE4783">
        <w:t xml:space="preserve">  </w:t>
      </w:r>
      <w:r w:rsidR="0026305B" w:rsidRPr="0026305B">
        <w:t xml:space="preserve">       </w:t>
      </w:r>
      <w:r w:rsidR="0026305B" w:rsidRPr="0026305B">
        <w:rPr>
          <w:noProof/>
          <w:lang w:eastAsia="ro-RO"/>
        </w:rPr>
        <w:tab/>
      </w:r>
      <w:r w:rsidR="00B846EB">
        <w:rPr>
          <w:noProof/>
          <w:lang w:eastAsia="ro-RO"/>
        </w:rPr>
        <w:tab/>
      </w:r>
      <w:r w:rsidR="00B846EB">
        <w:rPr>
          <w:noProof/>
          <w:lang w:eastAsia="ro-RO"/>
        </w:rPr>
        <w:tab/>
      </w:r>
      <w:r w:rsidR="00B846EB">
        <w:rPr>
          <w:noProof/>
          <w:lang w:eastAsia="ro-RO"/>
        </w:rPr>
        <w:tab/>
      </w:r>
      <w:r w:rsidR="00B846EB">
        <w:rPr>
          <w:noProof/>
          <w:lang w:eastAsia="ro-RO"/>
        </w:rPr>
        <w:tab/>
      </w:r>
      <w:r w:rsidR="00B846EB">
        <w:rPr>
          <w:noProof/>
          <w:lang w:eastAsia="ro-RO"/>
        </w:rPr>
        <w:tab/>
      </w:r>
      <w:r>
        <w:rPr>
          <w:noProof/>
          <w:lang w:eastAsia="ro-RO"/>
        </w:rPr>
        <w:drawing>
          <wp:inline distT="0" distB="0" distL="0" distR="0">
            <wp:extent cx="1247775" cy="67627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B4" w:rsidRDefault="00E9564C">
      <w:pPr>
        <w:jc w:val="center"/>
      </w:pPr>
      <w:r>
        <w:rPr>
          <w:noProof/>
        </w:rPr>
        <w:pict>
          <v:line id="Straight Connector 7" o:spid="_x0000_s1026" style="position:absolute;left:0;text-align:left;z-index:251657728;visibility:visible;mso-width-relative:margin;mso-height-relative:margin" from="-8.05pt,3.95pt" to="737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" strokecolor="#40a7c2"/>
        </w:pict>
      </w:r>
      <w:r w:rsidR="00B846EB">
        <w:tab/>
      </w: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05728E" w:rsidRDefault="00112B19">
      <w:pPr>
        <w:pStyle w:val="Titlu6"/>
        <w:spacing w:line="480" w:lineRule="auto"/>
        <w:rPr>
          <w:rFonts w:ascii="Arial" w:hAnsi="Arial" w:cs="Arial"/>
          <w:i/>
          <w:iCs/>
          <w:sz w:val="44"/>
          <w:szCs w:val="44"/>
        </w:rPr>
      </w:pPr>
      <w:r w:rsidRPr="00836B5D">
        <w:rPr>
          <w:rFonts w:ascii="Arial" w:hAnsi="Arial" w:cs="Arial"/>
          <w:i/>
          <w:iCs/>
          <w:sz w:val="44"/>
          <w:szCs w:val="44"/>
        </w:rPr>
        <w:t>PLANIFICAREA</w:t>
      </w:r>
      <w:r w:rsidR="0005728E">
        <w:rPr>
          <w:rFonts w:ascii="Arial" w:hAnsi="Arial" w:cs="Arial"/>
          <w:i/>
          <w:iCs/>
          <w:sz w:val="44"/>
          <w:szCs w:val="44"/>
        </w:rPr>
        <w:t xml:space="preserve"> </w:t>
      </w:r>
      <w:r w:rsidRPr="00836B5D">
        <w:rPr>
          <w:rFonts w:ascii="Arial" w:hAnsi="Arial" w:cs="Arial"/>
          <w:i/>
          <w:iCs/>
          <w:sz w:val="44"/>
          <w:szCs w:val="44"/>
        </w:rPr>
        <w:t xml:space="preserve">ACTIVITĂȚILOR </w:t>
      </w:r>
    </w:p>
    <w:p w:rsidR="0005728E" w:rsidRDefault="007E2EB4">
      <w:pPr>
        <w:pStyle w:val="Titlu6"/>
        <w:spacing w:line="480" w:lineRule="auto"/>
        <w:rPr>
          <w:rFonts w:ascii="Arial" w:hAnsi="Arial" w:cs="Arial"/>
          <w:i/>
          <w:iCs/>
          <w:sz w:val="44"/>
          <w:szCs w:val="44"/>
        </w:rPr>
      </w:pPr>
      <w:r w:rsidRPr="00836B5D">
        <w:rPr>
          <w:rFonts w:ascii="Arial" w:hAnsi="Arial" w:cs="Arial"/>
          <w:i/>
          <w:iCs/>
          <w:sz w:val="44"/>
          <w:szCs w:val="44"/>
        </w:rPr>
        <w:t xml:space="preserve">PENTRU </w:t>
      </w:r>
      <w:r w:rsidR="0005728E">
        <w:rPr>
          <w:rFonts w:ascii="Arial" w:hAnsi="Arial" w:cs="Arial"/>
          <w:i/>
          <w:iCs/>
          <w:sz w:val="44"/>
          <w:szCs w:val="44"/>
        </w:rPr>
        <w:t>PREGĂTIREA ELEVILOR CAPABILI DE PERFORMANŢĂ</w:t>
      </w:r>
    </w:p>
    <w:p w:rsidR="002C57FB" w:rsidRPr="00836B5D" w:rsidRDefault="00112B19">
      <w:pPr>
        <w:pStyle w:val="Titlu6"/>
        <w:spacing w:line="480" w:lineRule="auto"/>
        <w:rPr>
          <w:rFonts w:ascii="Arial" w:hAnsi="Arial" w:cs="Arial"/>
          <w:i/>
          <w:iCs/>
          <w:sz w:val="44"/>
          <w:szCs w:val="44"/>
        </w:rPr>
      </w:pPr>
      <w:r w:rsidRPr="00836B5D">
        <w:rPr>
          <w:rFonts w:ascii="Arial" w:hAnsi="Arial" w:cs="Arial"/>
          <w:i/>
          <w:iCs/>
          <w:sz w:val="44"/>
          <w:szCs w:val="44"/>
        </w:rPr>
        <w:t>DISCIPLINA CHIMIE</w:t>
      </w:r>
    </w:p>
    <w:p w:rsidR="007E2EB4" w:rsidRPr="00836B5D" w:rsidRDefault="007E2EB4">
      <w:pPr>
        <w:pStyle w:val="Titlu6"/>
        <w:spacing w:line="480" w:lineRule="auto"/>
        <w:rPr>
          <w:rFonts w:ascii="Arial" w:hAnsi="Arial" w:cs="Arial"/>
          <w:i/>
          <w:iCs/>
          <w:sz w:val="44"/>
          <w:szCs w:val="44"/>
        </w:rPr>
      </w:pPr>
      <w:r w:rsidRPr="00836B5D">
        <w:rPr>
          <w:rFonts w:ascii="Arial" w:hAnsi="Arial" w:cs="Arial"/>
          <w:i/>
          <w:iCs/>
          <w:sz w:val="44"/>
          <w:szCs w:val="44"/>
        </w:rPr>
        <w:t>CLASA A IX-A</w:t>
      </w:r>
    </w:p>
    <w:p w:rsidR="00F36514" w:rsidRPr="00836B5D" w:rsidRDefault="00F36514" w:rsidP="00F36514">
      <w:pPr>
        <w:jc w:val="center"/>
        <w:rPr>
          <w:rFonts w:ascii="Arial" w:hAnsi="Arial" w:cs="Arial"/>
          <w:b/>
          <w:sz w:val="44"/>
          <w:szCs w:val="44"/>
        </w:rPr>
      </w:pPr>
      <w:r w:rsidRPr="00836B5D">
        <w:rPr>
          <w:rFonts w:ascii="Arial" w:hAnsi="Arial" w:cs="Arial"/>
          <w:b/>
          <w:sz w:val="44"/>
          <w:szCs w:val="44"/>
        </w:rPr>
        <w:t>AN ŞCOLAR 2014-2015</w:t>
      </w:r>
    </w:p>
    <w:p w:rsidR="007E2EB4" w:rsidRPr="00030CC1" w:rsidRDefault="007E2EB4">
      <w:pPr>
        <w:pStyle w:val="Titlu6"/>
        <w:rPr>
          <w:rFonts w:ascii="Arial" w:hAnsi="Arial" w:cs="Arial"/>
          <w:sz w:val="28"/>
          <w:szCs w:val="28"/>
        </w:rPr>
      </w:pPr>
    </w:p>
    <w:p w:rsidR="007E2EB4" w:rsidRPr="00030CC1" w:rsidRDefault="007E2EB4">
      <w:pPr>
        <w:pStyle w:val="Titlu6"/>
        <w:rPr>
          <w:rFonts w:ascii="Arial" w:hAnsi="Arial" w:cs="Arial"/>
          <w:sz w:val="28"/>
          <w:szCs w:val="28"/>
        </w:rPr>
      </w:pPr>
    </w:p>
    <w:p w:rsidR="007E2EB4" w:rsidRPr="00030CC1" w:rsidRDefault="007E2EB4">
      <w:pPr>
        <w:jc w:val="center"/>
        <w:rPr>
          <w:rFonts w:ascii="Arial" w:hAnsi="Arial" w:cs="Arial"/>
          <w:sz w:val="28"/>
          <w:szCs w:val="28"/>
        </w:rPr>
      </w:pPr>
    </w:p>
    <w:p w:rsidR="007E2EB4" w:rsidRPr="00030CC1" w:rsidRDefault="007E2EB4" w:rsidP="00030CC1">
      <w:pPr>
        <w:pStyle w:val="Titlu1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030CC1">
        <w:rPr>
          <w:rFonts w:ascii="Arial" w:hAnsi="Arial" w:cs="Arial"/>
          <w:sz w:val="28"/>
          <w:szCs w:val="28"/>
        </w:rPr>
        <w:br w:type="page"/>
      </w:r>
    </w:p>
    <w:p w:rsidR="007E2EB4" w:rsidRDefault="007E2EB4" w:rsidP="003A2B03">
      <w:pPr>
        <w:pStyle w:val="Titlu1"/>
        <w:spacing w:line="288" w:lineRule="auto"/>
        <w:rPr>
          <w:rFonts w:ascii="Arial" w:hAnsi="Arial" w:cs="Arial"/>
          <w:sz w:val="22"/>
          <w:szCs w:val="22"/>
        </w:rPr>
      </w:pPr>
      <w:r w:rsidRPr="00D26B42">
        <w:rPr>
          <w:rFonts w:ascii="Arial" w:hAnsi="Arial" w:cs="Arial"/>
          <w:sz w:val="22"/>
          <w:szCs w:val="22"/>
        </w:rPr>
        <w:lastRenderedPageBreak/>
        <w:t>CONŢINUTURI</w:t>
      </w:r>
    </w:p>
    <w:tbl>
      <w:tblPr>
        <w:tblW w:w="158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013"/>
        <w:gridCol w:w="1260"/>
        <w:gridCol w:w="784"/>
        <w:gridCol w:w="2393"/>
        <w:gridCol w:w="2573"/>
      </w:tblGrid>
      <w:tr w:rsidR="002E047C" w:rsidRPr="008F2C40" w:rsidTr="006A1BD3">
        <w:tc>
          <w:tcPr>
            <w:tcW w:w="866" w:type="dxa"/>
            <w:shd w:val="clear" w:color="auto" w:fill="auto"/>
          </w:tcPr>
          <w:p w:rsidR="002E047C" w:rsidRPr="008F2C40" w:rsidRDefault="002E047C" w:rsidP="006A1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b/>
                <w:sz w:val="20"/>
                <w:szCs w:val="20"/>
              </w:rPr>
              <w:t>Nr.crt</w:t>
            </w:r>
            <w:proofErr w:type="spellEnd"/>
          </w:p>
        </w:tc>
        <w:tc>
          <w:tcPr>
            <w:tcW w:w="8013" w:type="dxa"/>
            <w:shd w:val="clear" w:color="auto" w:fill="auto"/>
          </w:tcPr>
          <w:p w:rsidR="002E047C" w:rsidRPr="008F2C40" w:rsidRDefault="002E047C" w:rsidP="006A1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Tema activităţii</w:t>
            </w:r>
          </w:p>
        </w:tc>
        <w:tc>
          <w:tcPr>
            <w:tcW w:w="1260" w:type="dxa"/>
            <w:shd w:val="clear" w:color="auto" w:fill="auto"/>
          </w:tcPr>
          <w:p w:rsidR="002E047C" w:rsidRPr="008F2C40" w:rsidRDefault="002E047C" w:rsidP="006A1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84" w:type="dxa"/>
            <w:shd w:val="clear" w:color="auto" w:fill="auto"/>
          </w:tcPr>
          <w:p w:rsidR="002E047C" w:rsidRPr="008F2C40" w:rsidRDefault="002E047C" w:rsidP="006A1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Ora</w:t>
            </w:r>
          </w:p>
        </w:tc>
        <w:tc>
          <w:tcPr>
            <w:tcW w:w="2393" w:type="dxa"/>
            <w:shd w:val="clear" w:color="auto" w:fill="auto"/>
          </w:tcPr>
          <w:p w:rsidR="002E047C" w:rsidRPr="008F2C40" w:rsidRDefault="002E047C" w:rsidP="006A1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Loc de desfăşurare</w:t>
            </w:r>
          </w:p>
        </w:tc>
        <w:tc>
          <w:tcPr>
            <w:tcW w:w="2573" w:type="dxa"/>
            <w:shd w:val="clear" w:color="auto" w:fill="auto"/>
          </w:tcPr>
          <w:p w:rsidR="002E047C" w:rsidRPr="008F2C40" w:rsidRDefault="002E047C" w:rsidP="006A1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Profesor</w:t>
            </w:r>
          </w:p>
        </w:tc>
      </w:tr>
      <w:tr w:rsidR="002E047C" w:rsidRPr="008F2C40" w:rsidTr="006A1BD3"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Testare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vederea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selecţiei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elevilor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13.12.2014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365128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C. N. „Mihai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Viteazul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Argeșanu Carmen</w:t>
            </w:r>
          </w:p>
          <w:p w:rsidR="002E047C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 Maria Cristina</w:t>
            </w:r>
          </w:p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Morcovescu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Mihaela</w:t>
            </w:r>
          </w:p>
        </w:tc>
      </w:tr>
      <w:tr w:rsidR="002E047C" w:rsidRPr="008F2C40" w:rsidTr="006A1BD3">
        <w:trPr>
          <w:trHeight w:val="852"/>
        </w:trPr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A7122D" w:rsidRPr="00836B5D" w:rsidRDefault="00A7122D" w:rsidP="00A712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Soluţii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Dizolvarea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Solubilitatea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substanţelor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7122D" w:rsidRPr="00836B5D" w:rsidRDefault="00A7122D" w:rsidP="00A712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Exerciţii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probleme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aplicative</w:t>
            </w:r>
            <w:proofErr w:type="spellEnd"/>
          </w:p>
          <w:p w:rsidR="002E047C" w:rsidRPr="008F2C40" w:rsidRDefault="00A7122D" w:rsidP="00A712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>Concentraţia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>soluţiilor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>Modalităţi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>exprimare</w:t>
            </w:r>
            <w:proofErr w:type="spellEnd"/>
            <w:proofErr w:type="gramEnd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>concentraţiei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>soluţiilor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10.01.2015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Pr="008F2C40" w:rsidRDefault="00A7122D" w:rsidP="00801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Morcovescu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Mihaela</w:t>
            </w:r>
            <w:r w:rsidRPr="008F2C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047C" w:rsidRPr="008F2C40" w:rsidTr="006A1BD3">
        <w:trPr>
          <w:trHeight w:val="930"/>
        </w:trPr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A7122D" w:rsidRPr="00836B5D" w:rsidRDefault="00A7122D" w:rsidP="00A712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Cristalizarea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Cristalohidraţi</w:t>
            </w:r>
            <w:proofErr w:type="spellEnd"/>
          </w:p>
          <w:p w:rsidR="00A7122D" w:rsidRDefault="00A7122D" w:rsidP="00A7122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Concentraţia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soluţiilor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Exerciţii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probleme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aplicative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17.01.2015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Pr="008F2C40" w:rsidRDefault="00A7122D" w:rsidP="006A1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 Maria Cristina</w:t>
            </w:r>
          </w:p>
        </w:tc>
      </w:tr>
      <w:tr w:rsidR="002E047C" w:rsidRPr="008F2C40" w:rsidTr="006A1BD3">
        <w:trPr>
          <w:trHeight w:val="915"/>
        </w:trPr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Legătura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ionică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Legătura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covalentă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Hibridizarea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Geometria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moleculelor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Legătura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covalentă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coordinativă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Combinaţii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complexe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Legături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intermoleculare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31.01.2015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Constantin Maria Cristina </w:t>
            </w:r>
          </w:p>
        </w:tc>
      </w:tr>
      <w:tr w:rsidR="002E047C" w:rsidRPr="008F2C40" w:rsidTr="006A1BD3">
        <w:trPr>
          <w:trHeight w:val="708"/>
        </w:trPr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2E047C" w:rsidRPr="008F2C40" w:rsidRDefault="002E047C" w:rsidP="002E04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Sistemul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periodic.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Variaţia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proprietăţilor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elementelor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sistemul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periodic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2E047C" w:rsidRPr="008F2C40" w:rsidRDefault="002E047C" w:rsidP="002E04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Metalele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 tip s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compuşii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acestora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2E047C" w:rsidRPr="008F2C40" w:rsidRDefault="002E047C" w:rsidP="002E04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Metalele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tip p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şi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compuşii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acestora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2E047C" w:rsidRPr="008F2C40" w:rsidRDefault="002E047C" w:rsidP="00460E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Metalele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tip d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şi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compuşii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acestora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6234D0" w:rsidP="006A1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2E047C" w:rsidRPr="008F2C40">
              <w:rPr>
                <w:rFonts w:ascii="Arial" w:hAnsi="Arial" w:cs="Arial"/>
                <w:sz w:val="20"/>
                <w:szCs w:val="20"/>
              </w:rPr>
              <w:t>.02.2015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Pr="008F2C40" w:rsidRDefault="002E047C" w:rsidP="00A71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Argeșanu Carmen </w:t>
            </w:r>
          </w:p>
        </w:tc>
      </w:tr>
      <w:tr w:rsidR="002E047C" w:rsidRPr="008F2C40" w:rsidTr="006A1BD3">
        <w:trPr>
          <w:trHeight w:val="708"/>
        </w:trPr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460E37" w:rsidRPr="008F2C40" w:rsidRDefault="00460E37" w:rsidP="00460E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Nemetale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compuşii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acestora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460E37" w:rsidRPr="008F2C40" w:rsidRDefault="00460E37" w:rsidP="00460E3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Acidul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sulfuric.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Acidul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azotic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2E047C" w:rsidRPr="00836B5D" w:rsidRDefault="00460E37" w:rsidP="00460E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Exerciţii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probleme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aplicative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4.02.2015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Pr="008F2C40" w:rsidRDefault="00801899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Argeșanu Carmen</w:t>
            </w:r>
          </w:p>
        </w:tc>
      </w:tr>
      <w:tr w:rsidR="002E047C" w:rsidRPr="008F2C40" w:rsidTr="006A1BD3">
        <w:trPr>
          <w:trHeight w:val="528"/>
        </w:trPr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460E37" w:rsidRPr="008F2C40" w:rsidRDefault="00460E37" w:rsidP="00460E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Starea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solidă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Reţele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cristaline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Exerciţii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probleme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aplicative</w:t>
            </w:r>
            <w:proofErr w:type="spellEnd"/>
          </w:p>
          <w:p w:rsidR="002E047C" w:rsidRPr="00836B5D" w:rsidRDefault="00460E37" w:rsidP="00460E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Starea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gazoasă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Legile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gazelor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Exerciţii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probleme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aplicative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6.02.2015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Pr="008F2C40" w:rsidRDefault="00801899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Morcovescu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Mihaela</w:t>
            </w:r>
          </w:p>
        </w:tc>
      </w:tr>
      <w:tr w:rsidR="002E047C" w:rsidRPr="008F2C40" w:rsidTr="006A1BD3"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2E047C" w:rsidRPr="00836B5D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Echilibrul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chimic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Exerciţii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probleme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aplicative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2E047C" w:rsidRPr="00836B5D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Echilibre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acido-bazice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Produsul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ionic al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apei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. 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836B5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836B5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b</w:t>
            </w:r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pH-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soluţiilor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apoase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acizi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baze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14.02.2015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Morcovescu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Mihaela</w:t>
            </w:r>
          </w:p>
        </w:tc>
      </w:tr>
      <w:tr w:rsidR="002E047C" w:rsidRPr="008F2C40" w:rsidTr="006A1BD3">
        <w:trPr>
          <w:trHeight w:val="544"/>
        </w:trPr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bottom"/>
          </w:tcPr>
          <w:p w:rsidR="002E047C" w:rsidRPr="00836B5D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36B5D">
              <w:rPr>
                <w:rFonts w:ascii="Arial" w:hAnsi="Arial" w:cs="Arial"/>
                <w:sz w:val="20"/>
                <w:szCs w:val="20"/>
              </w:rPr>
              <w:t xml:space="preserve">Reacții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</w:rPr>
              <w:t>redox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</w:rPr>
              <w:t xml:space="preserve"> și aplicații practice ale acestora.</w:t>
            </w:r>
          </w:p>
          <w:p w:rsidR="002E047C" w:rsidRPr="00836B5D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Exerciţii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probleme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en-US"/>
              </w:rPr>
              <w:t>aplicative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28.02.2015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Pr="008F2C40" w:rsidRDefault="005A7795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Morcovescu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Mihaela</w:t>
            </w:r>
          </w:p>
        </w:tc>
      </w:tr>
      <w:tr w:rsidR="002E047C" w:rsidRPr="008F2C40" w:rsidTr="006A1BD3"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bottom"/>
          </w:tcPr>
          <w:p w:rsidR="002E047C" w:rsidRPr="00836B5D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36B5D">
              <w:rPr>
                <w:rFonts w:ascii="Arial" w:hAnsi="Arial" w:cs="Arial"/>
                <w:sz w:val="20"/>
                <w:szCs w:val="20"/>
              </w:rPr>
              <w:t>Identificarea cationilor şi anionilor.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14.03.2015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Argeșanu Carmen</w:t>
            </w:r>
          </w:p>
        </w:tc>
      </w:tr>
      <w:tr w:rsidR="002E047C" w:rsidRPr="008F2C40" w:rsidTr="006A1BD3"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bottom"/>
          </w:tcPr>
          <w:p w:rsidR="002E047C" w:rsidRPr="00836B5D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>Titrări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>acido-bazice</w:t>
            </w:r>
            <w:proofErr w:type="spellEnd"/>
            <w:r w:rsidRPr="00836B5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21.03.2015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 Maria Cristina</w:t>
            </w:r>
          </w:p>
        </w:tc>
      </w:tr>
      <w:tr w:rsidR="002E047C" w:rsidRPr="008F2C40" w:rsidTr="006A1BD3">
        <w:tc>
          <w:tcPr>
            <w:tcW w:w="866" w:type="dxa"/>
            <w:shd w:val="clear" w:color="auto" w:fill="auto"/>
            <w:vAlign w:val="center"/>
          </w:tcPr>
          <w:p w:rsidR="002E047C" w:rsidRPr="008F2C40" w:rsidRDefault="002E047C" w:rsidP="002E047C">
            <w:pPr>
              <w:pStyle w:val="Listparagraf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Test de evaluare finală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28.03.2015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Nichita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Stănescu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E047C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Argeșanu Carmen</w:t>
            </w:r>
            <w:r w:rsidR="005A7795">
              <w:rPr>
                <w:rFonts w:ascii="Arial" w:hAnsi="Arial" w:cs="Arial"/>
                <w:sz w:val="20"/>
                <w:szCs w:val="20"/>
              </w:rPr>
              <w:t xml:space="preserve"> sau</w:t>
            </w:r>
          </w:p>
          <w:p w:rsidR="002E047C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 Maria Cristina</w:t>
            </w:r>
          </w:p>
          <w:p w:rsidR="002E047C" w:rsidRPr="008F2C40" w:rsidRDefault="002E047C" w:rsidP="006A1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47C" w:rsidRPr="00CB0338" w:rsidRDefault="002E047C" w:rsidP="00CB0338"/>
    <w:sectPr w:rsidR="002E047C" w:rsidRPr="00CB0338" w:rsidSect="00B846EB">
      <w:footerReference w:type="default" r:id="rId11"/>
      <w:footerReference w:type="first" r:id="rId12"/>
      <w:pgSz w:w="16840" w:h="11907" w:orient="landscape" w:code="9"/>
      <w:pgMar w:top="1361" w:right="1021" w:bottom="1361" w:left="1021" w:header="709" w:footer="709" w:gutter="0"/>
      <w:cols w:space="709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4C" w:rsidRDefault="00E9564C">
      <w:r>
        <w:separator/>
      </w:r>
    </w:p>
  </w:endnote>
  <w:endnote w:type="continuationSeparator" w:id="0">
    <w:p w:rsidR="00E9564C" w:rsidRDefault="00E9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B4" w:rsidRPr="007E2EB4" w:rsidRDefault="00AF70EC">
    <w:pPr>
      <w:pStyle w:val="Subsol"/>
      <w:framePr w:wrap="auto" w:vAnchor="text" w:hAnchor="margin" w:xAlign="right" w:y="1"/>
      <w:rPr>
        <w:rStyle w:val="Numrdepagin"/>
        <w:sz w:val="20"/>
        <w:szCs w:val="20"/>
      </w:rPr>
    </w:pPr>
    <w:r w:rsidRPr="007E2EB4">
      <w:rPr>
        <w:rStyle w:val="Numrdepagin"/>
        <w:sz w:val="20"/>
        <w:szCs w:val="20"/>
      </w:rPr>
      <w:fldChar w:fldCharType="begin"/>
    </w:r>
    <w:r w:rsidR="007E2EB4" w:rsidRPr="007E2EB4">
      <w:rPr>
        <w:rStyle w:val="Numrdepagin"/>
        <w:sz w:val="20"/>
        <w:szCs w:val="20"/>
      </w:rPr>
      <w:instrText xml:space="preserve">PAGE  </w:instrText>
    </w:r>
    <w:r w:rsidRPr="007E2EB4">
      <w:rPr>
        <w:rStyle w:val="Numrdepagin"/>
        <w:sz w:val="20"/>
        <w:szCs w:val="20"/>
      </w:rPr>
      <w:fldChar w:fldCharType="separate"/>
    </w:r>
    <w:r w:rsidR="006234D0">
      <w:rPr>
        <w:rStyle w:val="Numrdepagin"/>
        <w:noProof/>
        <w:sz w:val="20"/>
        <w:szCs w:val="20"/>
      </w:rPr>
      <w:t>2</w:t>
    </w:r>
    <w:r w:rsidRPr="007E2EB4">
      <w:rPr>
        <w:rStyle w:val="Numrdepagin"/>
        <w:sz w:val="20"/>
        <w:szCs w:val="20"/>
      </w:rPr>
      <w:fldChar w:fldCharType="end"/>
    </w:r>
  </w:p>
  <w:p w:rsidR="007E2EB4" w:rsidRDefault="007E2EB4">
    <w:pPr>
      <w:pStyle w:val="Subsol"/>
      <w:pBdr>
        <w:top w:val="single" w:sz="4" w:space="1" w:color="auto"/>
      </w:pBdr>
      <w:tabs>
        <w:tab w:val="clear" w:pos="8306"/>
      </w:tabs>
      <w:ind w:right="8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Chimie – Clasa a IX-a, </w:t>
    </w:r>
    <w:r w:rsidR="00836B5D">
      <w:rPr>
        <w:i/>
        <w:iCs/>
        <w:sz w:val="20"/>
        <w:szCs w:val="20"/>
      </w:rPr>
      <w:t>planificare activităţilor</w:t>
    </w:r>
    <w:r w:rsidR="00030CC1">
      <w:rPr>
        <w:i/>
        <w:iCs/>
        <w:sz w:val="20"/>
        <w:szCs w:val="20"/>
      </w:rPr>
      <w:t xml:space="preserve"> pentru </w:t>
    </w:r>
    <w:r w:rsidR="00C62866">
      <w:rPr>
        <w:i/>
        <w:iCs/>
        <w:sz w:val="20"/>
        <w:szCs w:val="20"/>
      </w:rPr>
      <w:t xml:space="preserve">pregătirea elevilor </w:t>
    </w:r>
    <w:r w:rsidR="00F36514">
      <w:rPr>
        <w:i/>
        <w:iCs/>
        <w:sz w:val="20"/>
        <w:szCs w:val="20"/>
      </w:rPr>
      <w:t>capabili de performanţă</w:t>
    </w:r>
  </w:p>
  <w:p w:rsidR="00316DF7" w:rsidRDefault="00316DF7">
    <w:pPr>
      <w:pStyle w:val="Subsol"/>
      <w:pBdr>
        <w:top w:val="single" w:sz="4" w:space="1" w:color="auto"/>
      </w:pBdr>
      <w:tabs>
        <w:tab w:val="clear" w:pos="8306"/>
      </w:tabs>
      <w:ind w:right="8"/>
      <w:rPr>
        <w:sz w:val="20"/>
        <w:szCs w:val="20"/>
      </w:rPr>
    </w:pPr>
    <w:r>
      <w:rPr>
        <w:i/>
        <w:iCs/>
        <w:sz w:val="20"/>
        <w:szCs w:val="20"/>
      </w:rPr>
      <w:t>Centrul Judeţean de Excelenţă Prahova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B4" w:rsidRDefault="007E2EB4">
    <w:pPr>
      <w:pStyle w:val="Titlu3"/>
      <w:pBdr>
        <w:top w:val="none" w:sz="0" w:space="0" w:color="auto"/>
      </w:pBdr>
      <w:ind w:right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4C" w:rsidRDefault="00E9564C">
      <w:r>
        <w:separator/>
      </w:r>
    </w:p>
  </w:footnote>
  <w:footnote w:type="continuationSeparator" w:id="0">
    <w:p w:rsidR="00E9564C" w:rsidRDefault="00E9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820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609"/>
        </w:tabs>
        <w:ind w:left="609" w:hanging="360"/>
      </w:pPr>
    </w:lvl>
  </w:abstractNum>
  <w:abstractNum w:abstractNumId="1">
    <w:nsid w:val="07E64232"/>
    <w:multiLevelType w:val="multilevel"/>
    <w:tmpl w:val="64FEE1E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89E53AD"/>
    <w:multiLevelType w:val="multilevel"/>
    <w:tmpl w:val="A57C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124962"/>
    <w:multiLevelType w:val="multilevel"/>
    <w:tmpl w:val="10BE96E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145252EC"/>
    <w:multiLevelType w:val="singleLevel"/>
    <w:tmpl w:val="25ACB8D6"/>
    <w:lvl w:ilvl="0">
      <w:start w:val="1"/>
      <w:numFmt w:val="decimal"/>
      <w:pStyle w:val="ob-cadru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50633FD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7111D1D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7">
    <w:nsid w:val="1A167293"/>
    <w:multiLevelType w:val="hybridMultilevel"/>
    <w:tmpl w:val="FDDC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90C43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9">
    <w:nsid w:val="1F180FB0"/>
    <w:multiLevelType w:val="multilevel"/>
    <w:tmpl w:val="2026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1F7D21"/>
    <w:multiLevelType w:val="singleLevel"/>
    <w:tmpl w:val="6882B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1">
    <w:nsid w:val="259C1608"/>
    <w:multiLevelType w:val="multilevel"/>
    <w:tmpl w:val="F07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C3136E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13">
    <w:nsid w:val="27C57AAF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2B3846EE"/>
    <w:multiLevelType w:val="multilevel"/>
    <w:tmpl w:val="B740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5B24E5"/>
    <w:multiLevelType w:val="multilevel"/>
    <w:tmpl w:val="4C4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B66E9E"/>
    <w:multiLevelType w:val="hybridMultilevel"/>
    <w:tmpl w:val="FDDC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93603"/>
    <w:multiLevelType w:val="singleLevel"/>
    <w:tmpl w:val="6882B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8">
    <w:nsid w:val="3B5972FA"/>
    <w:multiLevelType w:val="singleLevel"/>
    <w:tmpl w:val="45288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D3D14C8"/>
    <w:multiLevelType w:val="multilevel"/>
    <w:tmpl w:val="D5AA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FD628BC"/>
    <w:multiLevelType w:val="multilevel"/>
    <w:tmpl w:val="BA2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62646C"/>
    <w:multiLevelType w:val="multilevel"/>
    <w:tmpl w:val="8D1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AD0DE2"/>
    <w:multiLevelType w:val="multilevel"/>
    <w:tmpl w:val="B7D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E9023FD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6471B69"/>
    <w:multiLevelType w:val="multilevel"/>
    <w:tmpl w:val="65BC6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A0C5141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60FE36D9"/>
    <w:multiLevelType w:val="multilevel"/>
    <w:tmpl w:val="56C07F94"/>
    <w:lvl w:ilvl="0">
      <w:start w:val="1"/>
      <w:numFmt w:val="decimal"/>
      <w:pStyle w:val="ob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C0468C"/>
    <w:multiLevelType w:val="multilevel"/>
    <w:tmpl w:val="51A6D63A"/>
    <w:lvl w:ilvl="0">
      <w:start w:val="1"/>
      <w:numFmt w:val="lowerRoman"/>
      <w:lvlText w:val="%1."/>
      <w:lvlJc w:val="righ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A1B4984"/>
    <w:multiLevelType w:val="multilevel"/>
    <w:tmpl w:val="04F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E3D77FB"/>
    <w:multiLevelType w:val="singleLevel"/>
    <w:tmpl w:val="45288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6FFA088B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31">
    <w:nsid w:val="70374725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56F61D5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7BE12FC0"/>
    <w:multiLevelType w:val="singleLevel"/>
    <w:tmpl w:val="45288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22"/>
  </w:num>
  <w:num w:numId="5">
    <w:abstractNumId w:val="21"/>
  </w:num>
  <w:num w:numId="6">
    <w:abstractNumId w:val="19"/>
  </w:num>
  <w:num w:numId="7">
    <w:abstractNumId w:val="20"/>
  </w:num>
  <w:num w:numId="8">
    <w:abstractNumId w:val="3"/>
  </w:num>
  <w:num w:numId="9">
    <w:abstractNumId w:val="1"/>
  </w:num>
  <w:num w:numId="10">
    <w:abstractNumId w:val="27"/>
  </w:num>
  <w:num w:numId="11">
    <w:abstractNumId w:val="24"/>
  </w:num>
  <w:num w:numId="12">
    <w:abstractNumId w:val="14"/>
  </w:num>
  <w:num w:numId="13">
    <w:abstractNumId w:val="9"/>
  </w:num>
  <w:num w:numId="14">
    <w:abstractNumId w:val="2"/>
  </w:num>
  <w:num w:numId="15">
    <w:abstractNumId w:val="11"/>
  </w:num>
  <w:num w:numId="16">
    <w:abstractNumId w:val="28"/>
  </w:num>
  <w:num w:numId="17">
    <w:abstractNumId w:val="30"/>
  </w:num>
  <w:num w:numId="18">
    <w:abstractNumId w:val="6"/>
  </w:num>
  <w:num w:numId="19">
    <w:abstractNumId w:val="8"/>
  </w:num>
  <w:num w:numId="20">
    <w:abstractNumId w:val="12"/>
  </w:num>
  <w:num w:numId="21">
    <w:abstractNumId w:val="32"/>
  </w:num>
  <w:num w:numId="22">
    <w:abstractNumId w:val="0"/>
  </w:num>
  <w:num w:numId="23">
    <w:abstractNumId w:val="13"/>
  </w:num>
  <w:num w:numId="24">
    <w:abstractNumId w:val="23"/>
  </w:num>
  <w:num w:numId="25">
    <w:abstractNumId w:val="25"/>
  </w:num>
  <w:num w:numId="26">
    <w:abstractNumId w:val="31"/>
  </w:num>
  <w:num w:numId="27">
    <w:abstractNumId w:val="5"/>
  </w:num>
  <w:num w:numId="28">
    <w:abstractNumId w:val="17"/>
  </w:num>
  <w:num w:numId="29">
    <w:abstractNumId w:val="29"/>
  </w:num>
  <w:num w:numId="30">
    <w:abstractNumId w:val="33"/>
  </w:num>
  <w:num w:numId="31">
    <w:abstractNumId w:val="18"/>
  </w:num>
  <w:num w:numId="32">
    <w:abstractNumId w:val="10"/>
  </w:num>
  <w:num w:numId="33">
    <w:abstractNumId w:val="16"/>
  </w:num>
  <w:num w:numId="34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03"/>
    <w:rsid w:val="00030CC1"/>
    <w:rsid w:val="0005728E"/>
    <w:rsid w:val="000666E0"/>
    <w:rsid w:val="000873EF"/>
    <w:rsid w:val="000E4532"/>
    <w:rsid w:val="00112B19"/>
    <w:rsid w:val="0014725F"/>
    <w:rsid w:val="00153736"/>
    <w:rsid w:val="001D25CB"/>
    <w:rsid w:val="001F31BA"/>
    <w:rsid w:val="0020249D"/>
    <w:rsid w:val="00210AE5"/>
    <w:rsid w:val="002110C9"/>
    <w:rsid w:val="002235BC"/>
    <w:rsid w:val="0026305B"/>
    <w:rsid w:val="0027654F"/>
    <w:rsid w:val="00291F3F"/>
    <w:rsid w:val="002C57FB"/>
    <w:rsid w:val="002E047C"/>
    <w:rsid w:val="0030088D"/>
    <w:rsid w:val="00316DF7"/>
    <w:rsid w:val="00365128"/>
    <w:rsid w:val="003A2B03"/>
    <w:rsid w:val="003F5C0D"/>
    <w:rsid w:val="00460E37"/>
    <w:rsid w:val="0055030E"/>
    <w:rsid w:val="00565E6C"/>
    <w:rsid w:val="005A4517"/>
    <w:rsid w:val="005A7795"/>
    <w:rsid w:val="006234D0"/>
    <w:rsid w:val="00651B94"/>
    <w:rsid w:val="006864E0"/>
    <w:rsid w:val="006A14FA"/>
    <w:rsid w:val="006E1BA4"/>
    <w:rsid w:val="00765564"/>
    <w:rsid w:val="00792AD4"/>
    <w:rsid w:val="007E0D04"/>
    <w:rsid w:val="007E2EB4"/>
    <w:rsid w:val="00801899"/>
    <w:rsid w:val="00836B5D"/>
    <w:rsid w:val="008374A1"/>
    <w:rsid w:val="008965E6"/>
    <w:rsid w:val="008E15DA"/>
    <w:rsid w:val="008F2C40"/>
    <w:rsid w:val="008F52D6"/>
    <w:rsid w:val="00900E3D"/>
    <w:rsid w:val="00997C4D"/>
    <w:rsid w:val="009D6F0E"/>
    <w:rsid w:val="00A11F5A"/>
    <w:rsid w:val="00A57B66"/>
    <w:rsid w:val="00A7122D"/>
    <w:rsid w:val="00A829D6"/>
    <w:rsid w:val="00AC000D"/>
    <w:rsid w:val="00AF70EC"/>
    <w:rsid w:val="00B4099B"/>
    <w:rsid w:val="00B61571"/>
    <w:rsid w:val="00B846EB"/>
    <w:rsid w:val="00BA1973"/>
    <w:rsid w:val="00BD0F95"/>
    <w:rsid w:val="00C5490A"/>
    <w:rsid w:val="00C62866"/>
    <w:rsid w:val="00CB0338"/>
    <w:rsid w:val="00D21C1F"/>
    <w:rsid w:val="00D26B42"/>
    <w:rsid w:val="00D6405E"/>
    <w:rsid w:val="00E04168"/>
    <w:rsid w:val="00E15B22"/>
    <w:rsid w:val="00E2484F"/>
    <w:rsid w:val="00E43B4A"/>
    <w:rsid w:val="00E475BD"/>
    <w:rsid w:val="00E8145F"/>
    <w:rsid w:val="00E9564C"/>
    <w:rsid w:val="00ED22EB"/>
    <w:rsid w:val="00EE46AD"/>
    <w:rsid w:val="00EF1633"/>
    <w:rsid w:val="00F07AAF"/>
    <w:rsid w:val="00F36514"/>
    <w:rsid w:val="00F43230"/>
    <w:rsid w:val="00F56E9C"/>
    <w:rsid w:val="00FD79BF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D22EB"/>
    <w:pPr>
      <w:autoSpaceDE w:val="0"/>
      <w:autoSpaceDN w:val="0"/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ED22EB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ED22EB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qFormat/>
    <w:rsid w:val="00ED22EB"/>
    <w:pPr>
      <w:keepNext/>
      <w:pBdr>
        <w:top w:val="single" w:sz="4" w:space="1" w:color="auto"/>
      </w:pBdr>
      <w:ind w:right="3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qFormat/>
    <w:rsid w:val="00ED22EB"/>
    <w:pPr>
      <w:keepNext/>
      <w:framePr w:hSpace="180" w:wrap="auto" w:vAnchor="text" w:hAnchor="margin" w:x="108" w:y="146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qFormat/>
    <w:rsid w:val="00ED22EB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qFormat/>
    <w:rsid w:val="00ED22EB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qFormat/>
    <w:rsid w:val="00ED22EB"/>
    <w:pPr>
      <w:keepNext/>
      <w:jc w:val="center"/>
      <w:outlineLvl w:val="6"/>
    </w:pPr>
    <w:rPr>
      <w:rFonts w:ascii="Calibri" w:hAnsi="Calibri"/>
    </w:rPr>
  </w:style>
  <w:style w:type="paragraph" w:styleId="Titlu8">
    <w:name w:val="heading 8"/>
    <w:basedOn w:val="Normal"/>
    <w:next w:val="Normal"/>
    <w:link w:val="Titlu8Caracter"/>
    <w:uiPriority w:val="9"/>
    <w:qFormat/>
    <w:rsid w:val="00ED22EB"/>
    <w:pPr>
      <w:keepNext/>
      <w:jc w:val="center"/>
      <w:outlineLvl w:val="7"/>
    </w:pPr>
    <w:rPr>
      <w:rFonts w:ascii="Calibri" w:hAnsi="Calibri"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ED22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lu2Caracter">
    <w:name w:val="Titlu 2 Caracter"/>
    <w:link w:val="Titlu2"/>
    <w:uiPriority w:val="9"/>
    <w:semiHidden/>
    <w:rsid w:val="00ED22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lu3Caracter">
    <w:name w:val="Titlu 3 Caracter"/>
    <w:link w:val="Titlu3"/>
    <w:uiPriority w:val="9"/>
    <w:semiHidden/>
    <w:rsid w:val="00ED22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lu4Caracter">
    <w:name w:val="Titlu 4 Caracter"/>
    <w:link w:val="Titlu4"/>
    <w:uiPriority w:val="9"/>
    <w:semiHidden/>
    <w:rsid w:val="00ED22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lu5Caracter">
    <w:name w:val="Titlu 5 Caracter"/>
    <w:link w:val="Titlu5"/>
    <w:uiPriority w:val="9"/>
    <w:semiHidden/>
    <w:rsid w:val="00ED22E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lu6Caracter">
    <w:name w:val="Titlu 6 Caracter"/>
    <w:link w:val="Titlu6"/>
    <w:uiPriority w:val="9"/>
    <w:semiHidden/>
    <w:rsid w:val="00ED22EB"/>
    <w:rPr>
      <w:rFonts w:ascii="Calibri" w:eastAsia="Times New Roman" w:hAnsi="Calibri" w:cs="Times New Roman"/>
      <w:b/>
      <w:bCs/>
      <w:lang w:eastAsia="en-US"/>
    </w:rPr>
  </w:style>
  <w:style w:type="character" w:customStyle="1" w:styleId="Titlu7Caracter">
    <w:name w:val="Titlu 7 Caracter"/>
    <w:link w:val="Titlu7"/>
    <w:uiPriority w:val="9"/>
    <w:semiHidden/>
    <w:rsid w:val="00ED22E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lu8Caracter">
    <w:name w:val="Titlu 8 Caracter"/>
    <w:link w:val="Titlu8"/>
    <w:uiPriority w:val="9"/>
    <w:semiHidden/>
    <w:rsid w:val="00ED22E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Corptext2">
    <w:name w:val="Body Text 2"/>
    <w:basedOn w:val="Normal"/>
    <w:link w:val="Corptext2Caracter"/>
    <w:uiPriority w:val="99"/>
    <w:rsid w:val="00ED22EB"/>
    <w:pPr>
      <w:spacing w:line="360" w:lineRule="auto"/>
      <w:ind w:firstLine="513"/>
      <w:jc w:val="both"/>
    </w:pPr>
  </w:style>
  <w:style w:type="character" w:customStyle="1" w:styleId="Corptext2Caracter">
    <w:name w:val="Corp text 2 Caracter"/>
    <w:link w:val="Corptext2"/>
    <w:uiPriority w:val="99"/>
    <w:semiHidden/>
    <w:rsid w:val="00ED22EB"/>
    <w:rPr>
      <w:sz w:val="24"/>
      <w:szCs w:val="24"/>
      <w:lang w:eastAsia="en-US"/>
    </w:rPr>
  </w:style>
  <w:style w:type="paragraph" w:styleId="Corptext">
    <w:name w:val="Body Text"/>
    <w:basedOn w:val="Normal"/>
    <w:link w:val="CorptextCaracter"/>
    <w:uiPriority w:val="99"/>
    <w:rsid w:val="00ED22EB"/>
    <w:pPr>
      <w:jc w:val="both"/>
    </w:pPr>
  </w:style>
  <w:style w:type="character" w:customStyle="1" w:styleId="CorptextCaracter">
    <w:name w:val="Corp text Caracter"/>
    <w:link w:val="Corptext"/>
    <w:uiPriority w:val="99"/>
    <w:semiHidden/>
    <w:rsid w:val="00ED22EB"/>
    <w:rPr>
      <w:sz w:val="24"/>
      <w:szCs w:val="24"/>
      <w:lang w:eastAsia="en-US"/>
    </w:rPr>
  </w:style>
  <w:style w:type="paragraph" w:customStyle="1" w:styleId="titlu">
    <w:name w:val="titlu"/>
    <w:basedOn w:val="Normal"/>
    <w:uiPriority w:val="99"/>
    <w:rsid w:val="00ED22EB"/>
    <w:pPr>
      <w:keepNext/>
      <w:spacing w:before="60" w:after="60"/>
      <w:jc w:val="center"/>
    </w:pPr>
    <w:rPr>
      <w:b/>
      <w:bCs/>
      <w:caps/>
      <w:sz w:val="22"/>
      <w:szCs w:val="22"/>
    </w:rPr>
  </w:style>
  <w:style w:type="paragraph" w:customStyle="1" w:styleId="ob-cadru">
    <w:name w:val="ob-cadru"/>
    <w:basedOn w:val="Corptext"/>
    <w:uiPriority w:val="99"/>
    <w:rsid w:val="00ED22EB"/>
    <w:pPr>
      <w:widowControl w:val="0"/>
      <w:numPr>
        <w:numId w:val="1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357"/>
      </w:tabs>
      <w:spacing w:before="120" w:line="360" w:lineRule="auto"/>
      <w:ind w:left="714" w:hanging="357"/>
      <w:jc w:val="left"/>
    </w:pPr>
    <w:rPr>
      <w:sz w:val="28"/>
      <w:szCs w:val="28"/>
    </w:rPr>
  </w:style>
  <w:style w:type="paragraph" w:customStyle="1" w:styleId="ob1">
    <w:name w:val="ob1"/>
    <w:basedOn w:val="Normal"/>
    <w:uiPriority w:val="99"/>
    <w:rsid w:val="00ED22EB"/>
    <w:pPr>
      <w:keepNext/>
      <w:numPr>
        <w:numId w:val="2"/>
      </w:numPr>
      <w:shd w:val="pct20" w:color="auto" w:fill="auto"/>
      <w:spacing w:before="240" w:after="120"/>
    </w:pPr>
    <w:rPr>
      <w:b/>
      <w:bCs/>
      <w:sz w:val="22"/>
      <w:szCs w:val="22"/>
    </w:rPr>
  </w:style>
  <w:style w:type="paragraph" w:customStyle="1" w:styleId="clasa">
    <w:name w:val="clasa"/>
    <w:basedOn w:val="Normal"/>
    <w:uiPriority w:val="99"/>
    <w:rsid w:val="00ED22EB"/>
    <w:pPr>
      <w:keepNext/>
      <w:spacing w:before="100" w:after="60"/>
      <w:jc w:val="center"/>
    </w:pPr>
    <w:rPr>
      <w:b/>
      <w:bCs/>
      <w:i/>
      <w:iCs/>
      <w:caps/>
    </w:rPr>
  </w:style>
  <w:style w:type="paragraph" w:customStyle="1" w:styleId="cap-tabel">
    <w:name w:val="cap-tabel"/>
    <w:basedOn w:val="Normal"/>
    <w:uiPriority w:val="99"/>
    <w:rsid w:val="00ED22EB"/>
    <w:pPr>
      <w:keepNext/>
      <w:spacing w:line="360" w:lineRule="auto"/>
      <w:jc w:val="center"/>
    </w:pPr>
    <w:rPr>
      <w:b/>
      <w:bCs/>
      <w:sz w:val="22"/>
      <w:szCs w:val="22"/>
    </w:rPr>
  </w:style>
  <w:style w:type="paragraph" w:styleId="Titlu0">
    <w:name w:val="Title"/>
    <w:basedOn w:val="Normal"/>
    <w:link w:val="TitluCaracter"/>
    <w:uiPriority w:val="10"/>
    <w:qFormat/>
    <w:rsid w:val="00ED22EB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0"/>
    <w:uiPriority w:val="10"/>
    <w:rsid w:val="00ED22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ntet">
    <w:name w:val="header"/>
    <w:basedOn w:val="Normal"/>
    <w:link w:val="AntetCaracter"/>
    <w:uiPriority w:val="99"/>
    <w:rsid w:val="00ED22EB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link w:val="Antet"/>
    <w:uiPriority w:val="99"/>
    <w:semiHidden/>
    <w:rsid w:val="00ED22EB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uiPriority w:val="99"/>
    <w:rsid w:val="00ED22EB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link w:val="Subsol"/>
    <w:uiPriority w:val="99"/>
    <w:semiHidden/>
    <w:rsid w:val="00ED22EB"/>
    <w:rPr>
      <w:sz w:val="24"/>
      <w:szCs w:val="24"/>
      <w:lang w:eastAsia="en-US"/>
    </w:rPr>
  </w:style>
  <w:style w:type="character" w:styleId="Numrdepagin">
    <w:name w:val="page number"/>
    <w:basedOn w:val="Fontdeparagrafimplicit"/>
    <w:uiPriority w:val="99"/>
    <w:rsid w:val="00ED22EB"/>
  </w:style>
  <w:style w:type="paragraph" w:styleId="Legend">
    <w:name w:val="caption"/>
    <w:basedOn w:val="Normal"/>
    <w:next w:val="Normal"/>
    <w:uiPriority w:val="99"/>
    <w:qFormat/>
    <w:rsid w:val="00ED22EB"/>
    <w:pPr>
      <w:pBdr>
        <w:top w:val="single" w:sz="4" w:space="1" w:color="auto"/>
      </w:pBdr>
      <w:ind w:right="8"/>
    </w:pPr>
    <w:rPr>
      <w:i/>
      <w:iCs/>
      <w:sz w:val="20"/>
      <w:szCs w:val="20"/>
    </w:rPr>
  </w:style>
  <w:style w:type="paragraph" w:styleId="Indentcorptext2">
    <w:name w:val="Body Text Indent 2"/>
    <w:basedOn w:val="Normal"/>
    <w:link w:val="Indentcorptext2Caracter"/>
    <w:uiPriority w:val="99"/>
    <w:rsid w:val="00ED22EB"/>
    <w:pPr>
      <w:spacing w:after="120" w:line="480" w:lineRule="auto"/>
      <w:ind w:left="360"/>
    </w:pPr>
  </w:style>
  <w:style w:type="character" w:customStyle="1" w:styleId="Indentcorptext2Caracter">
    <w:name w:val="Indent corp text 2 Caracter"/>
    <w:link w:val="Indentcorptext2"/>
    <w:uiPriority w:val="99"/>
    <w:semiHidden/>
    <w:rsid w:val="00ED22EB"/>
    <w:rPr>
      <w:sz w:val="24"/>
      <w:szCs w:val="24"/>
      <w:lang w:eastAsia="en-US"/>
    </w:rPr>
  </w:style>
  <w:style w:type="paragraph" w:styleId="Subtitlu">
    <w:name w:val="Subtitle"/>
    <w:basedOn w:val="Normal"/>
    <w:link w:val="SubtitluCaracter"/>
    <w:uiPriority w:val="11"/>
    <w:qFormat/>
    <w:rsid w:val="00ED22EB"/>
    <w:pPr>
      <w:jc w:val="center"/>
    </w:pPr>
    <w:rPr>
      <w:rFonts w:ascii="Cambria" w:hAnsi="Cambria"/>
    </w:rPr>
  </w:style>
  <w:style w:type="character" w:customStyle="1" w:styleId="SubtitluCaracter">
    <w:name w:val="Subtitlu Caracter"/>
    <w:link w:val="Subtitlu"/>
    <w:uiPriority w:val="11"/>
    <w:rsid w:val="00ED22EB"/>
    <w:rPr>
      <w:rFonts w:ascii="Cambria" w:eastAsia="Times New Roman" w:hAnsi="Cambria" w:cs="Times New Roman"/>
      <w:sz w:val="24"/>
      <w:szCs w:val="24"/>
      <w:lang w:eastAsia="en-US"/>
    </w:rPr>
  </w:style>
  <w:style w:type="paragraph" w:styleId="Corptext3">
    <w:name w:val="Body Text 3"/>
    <w:basedOn w:val="Normal"/>
    <w:link w:val="Corptext3Caracter"/>
    <w:uiPriority w:val="99"/>
    <w:rsid w:val="00ED22EB"/>
    <w:pPr>
      <w:tabs>
        <w:tab w:val="left" w:pos="72"/>
      </w:tabs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ED22EB"/>
    <w:rPr>
      <w:sz w:val="16"/>
      <w:szCs w:val="16"/>
      <w:lang w:eastAsia="en-US"/>
    </w:rPr>
  </w:style>
  <w:style w:type="paragraph" w:styleId="Textbloc">
    <w:name w:val="Block Text"/>
    <w:basedOn w:val="Normal"/>
    <w:uiPriority w:val="99"/>
    <w:rsid w:val="00ED22EB"/>
    <w:pPr>
      <w:ind w:left="720" w:right="340" w:firstLine="900"/>
      <w:jc w:val="both"/>
    </w:pPr>
    <w:rPr>
      <w:rFonts w:ascii="Arial" w:hAnsi="Arial" w:cs="Arial"/>
    </w:rPr>
  </w:style>
  <w:style w:type="paragraph" w:styleId="Indentcorptext3">
    <w:name w:val="Body Text Indent 3"/>
    <w:basedOn w:val="Normal"/>
    <w:link w:val="Indentcorptext3Caracter"/>
    <w:uiPriority w:val="99"/>
    <w:rsid w:val="00ED22EB"/>
    <w:pPr>
      <w:ind w:firstLine="567"/>
      <w:jc w:val="both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ED22EB"/>
    <w:rPr>
      <w:sz w:val="16"/>
      <w:szCs w:val="16"/>
      <w:lang w:eastAsia="en-US"/>
    </w:rPr>
  </w:style>
  <w:style w:type="paragraph" w:customStyle="1" w:styleId="clasaTitlu-introIIIIII">
    <w:name w:val="clasa.Titlu - intro.I.II.III"/>
    <w:basedOn w:val="Normal"/>
    <w:uiPriority w:val="99"/>
    <w:rsid w:val="00ED22EB"/>
    <w:pPr>
      <w:jc w:val="center"/>
    </w:pPr>
    <w:rPr>
      <w:b/>
      <w:bCs/>
      <w:i/>
      <w:iCs/>
      <w:sz w:val="22"/>
      <w:szCs w:val="22"/>
    </w:rPr>
  </w:style>
  <w:style w:type="paragraph" w:customStyle="1" w:styleId="Text-intro">
    <w:name w:val="Text - intro"/>
    <w:basedOn w:val="Normal"/>
    <w:uiPriority w:val="99"/>
    <w:rsid w:val="00ED22EB"/>
    <w:pPr>
      <w:widowControl w:val="0"/>
      <w:tabs>
        <w:tab w:val="left" w:pos="360"/>
      </w:tabs>
      <w:snapToGrid w:val="0"/>
      <w:spacing w:before="30" w:after="30"/>
      <w:ind w:firstLine="284"/>
      <w:jc w:val="both"/>
    </w:pPr>
    <w:rPr>
      <w:sz w:val="22"/>
      <w:szCs w:val="22"/>
      <w:lang w:val="en-GB"/>
    </w:rPr>
  </w:style>
  <w:style w:type="table" w:styleId="GrilTabel">
    <w:name w:val="Table Grid"/>
    <w:basedOn w:val="TabelNormal"/>
    <w:uiPriority w:val="59"/>
    <w:rsid w:val="00CB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12B1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2B19"/>
    <w:rPr>
      <w:rFonts w:ascii="Tahoma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8F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44F1-3F51-4CA7-90BF-E4BB6A7F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Educaţie artistică plastică</vt:lpstr>
    </vt:vector>
  </TitlesOfParts>
  <Company>MEN-Banca Mondiala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Educaţie artistică plastică</dc:title>
  <dc:creator>Fotinia</dc:creator>
  <cp:lastModifiedBy>Prochimie</cp:lastModifiedBy>
  <cp:revision>27</cp:revision>
  <cp:lastPrinted>2004-03-16T17:15:00Z</cp:lastPrinted>
  <dcterms:created xsi:type="dcterms:W3CDTF">2014-12-22T10:32:00Z</dcterms:created>
  <dcterms:modified xsi:type="dcterms:W3CDTF">2015-01-19T15:41:00Z</dcterms:modified>
</cp:coreProperties>
</file>